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79" w:rsidRPr="00C001EC" w:rsidRDefault="00AA7579" w:rsidP="00C7637D">
      <w:pPr>
        <w:shd w:val="clear" w:color="auto" w:fill="FFFFFF"/>
        <w:spacing w:after="0" w:line="360" w:lineRule="auto"/>
        <w:rPr>
          <w:rFonts w:ascii="Berlin Sans FB Demi" w:eastAsia="Times New Roman" w:hAnsi="Berlin Sans FB Demi" w:cs="Times New Roman"/>
          <w:b/>
          <w:iCs/>
          <w:color w:val="000000"/>
          <w:sz w:val="24"/>
          <w:szCs w:val="24"/>
          <w:shd w:val="clear" w:color="auto" w:fill="FFFFFF"/>
        </w:rPr>
      </w:pPr>
      <w:r w:rsidRPr="00C001EC">
        <w:rPr>
          <w:rFonts w:ascii="Berlin Sans FB Demi" w:eastAsia="Times New Roman" w:hAnsi="Berlin Sans FB Demi" w:cs="Times New Roman"/>
          <w:b/>
          <w:iCs/>
          <w:color w:val="000000"/>
          <w:sz w:val="24"/>
          <w:szCs w:val="24"/>
          <w:shd w:val="clear" w:color="auto" w:fill="FFFFFF"/>
        </w:rPr>
        <w:t>Emotional Sensitivity and Over Excitability Presentation Outline</w:t>
      </w:r>
    </w:p>
    <w:p w:rsidR="00C7637D" w:rsidRDefault="00C7637D" w:rsidP="00C7637D">
      <w:pPr>
        <w:shd w:val="clear" w:color="auto" w:fill="FFFFFF"/>
        <w:spacing w:after="0" w:line="360" w:lineRule="auto"/>
        <w:rPr>
          <w:rFonts w:ascii="Calibri" w:eastAsia="Times New Roman" w:hAnsi="Calibri" w:cs="Times New Roman"/>
          <w:iCs/>
          <w:color w:val="000000"/>
          <w:sz w:val="24"/>
          <w:szCs w:val="24"/>
          <w:shd w:val="clear" w:color="auto" w:fill="FFFFFF"/>
        </w:rPr>
      </w:pPr>
      <w:r>
        <w:rPr>
          <w:rFonts w:ascii="Calibri" w:eastAsia="Times New Roman" w:hAnsi="Calibri" w:cs="Times New Roman"/>
          <w:iCs/>
          <w:color w:val="000000"/>
          <w:sz w:val="24"/>
          <w:szCs w:val="24"/>
          <w:shd w:val="clear" w:color="auto" w:fill="FFFFFF"/>
        </w:rPr>
        <w:t>Presentation is intended for a general parent meeting and includes take home resources; however, parts of this presentation could be used for individual parent conferences or for teachers that are lookin</w:t>
      </w:r>
      <w:r w:rsidR="00F82046">
        <w:rPr>
          <w:rFonts w:ascii="Calibri" w:eastAsia="Times New Roman" w:hAnsi="Calibri" w:cs="Times New Roman"/>
          <w:iCs/>
          <w:color w:val="000000"/>
          <w:sz w:val="24"/>
          <w:szCs w:val="24"/>
          <w:shd w:val="clear" w:color="auto" w:fill="FFFFFF"/>
        </w:rPr>
        <w:t>g for strategies to provide support for students with emotional sensitivity and over excitability.</w:t>
      </w:r>
    </w:p>
    <w:p w:rsidR="00AA7579" w:rsidRPr="00AA7579" w:rsidRDefault="00AA7579" w:rsidP="00C7637D">
      <w:pPr>
        <w:shd w:val="clear" w:color="auto" w:fill="FFFFFF"/>
        <w:spacing w:after="0" w:line="360" w:lineRule="auto"/>
        <w:rPr>
          <w:rFonts w:ascii="Calibri" w:eastAsia="Times New Roman" w:hAnsi="Calibri" w:cs="Times New Roman"/>
          <w:color w:val="000000"/>
          <w:sz w:val="24"/>
          <w:szCs w:val="24"/>
          <w:shd w:val="clear" w:color="auto" w:fill="FFFFFF"/>
        </w:rPr>
      </w:pPr>
      <w:r>
        <w:rPr>
          <w:rFonts w:ascii="Calibri" w:eastAsia="Times New Roman" w:hAnsi="Calibri" w:cs="Times New Roman"/>
          <w:iCs/>
          <w:color w:val="000000"/>
          <w:sz w:val="24"/>
          <w:szCs w:val="24"/>
          <w:shd w:val="clear" w:color="auto" w:fill="FFFFFF"/>
        </w:rPr>
        <w:t xml:space="preserve">1. </w:t>
      </w:r>
      <w:r w:rsidRPr="00AA7579">
        <w:rPr>
          <w:rFonts w:ascii="Calibri" w:eastAsia="Times New Roman" w:hAnsi="Calibri" w:cs="Times New Roman"/>
          <w:iCs/>
          <w:color w:val="000000"/>
          <w:sz w:val="24"/>
          <w:szCs w:val="24"/>
          <w:shd w:val="clear" w:color="auto" w:fill="FFFFFF"/>
        </w:rPr>
        <w:t>Start with carouse</w:t>
      </w:r>
      <w:r w:rsidR="00C7637D">
        <w:rPr>
          <w:rFonts w:ascii="Calibri" w:eastAsia="Times New Roman" w:hAnsi="Calibri" w:cs="Times New Roman"/>
          <w:iCs/>
          <w:color w:val="000000"/>
          <w:sz w:val="24"/>
          <w:szCs w:val="24"/>
          <w:shd w:val="clear" w:color="auto" w:fill="FFFFFF"/>
        </w:rPr>
        <w:t>l type activity with at least 10</w:t>
      </w:r>
      <w:r w:rsidRPr="00AA7579">
        <w:rPr>
          <w:rFonts w:ascii="Calibri" w:eastAsia="Times New Roman" w:hAnsi="Calibri" w:cs="Times New Roman"/>
          <w:iCs/>
          <w:color w:val="000000"/>
          <w:sz w:val="24"/>
          <w:szCs w:val="24"/>
          <w:shd w:val="clear" w:color="auto" w:fill="FFFFFF"/>
        </w:rPr>
        <w:t xml:space="preserve"> posters displaying</w:t>
      </w:r>
      <w:r w:rsidR="00C7637D">
        <w:rPr>
          <w:rFonts w:ascii="Calibri" w:eastAsia="Times New Roman" w:hAnsi="Calibri" w:cs="Times New Roman"/>
          <w:iCs/>
          <w:color w:val="000000"/>
          <w:sz w:val="24"/>
          <w:szCs w:val="24"/>
          <w:shd w:val="clear" w:color="auto" w:fill="FFFFFF"/>
        </w:rPr>
        <w:t xml:space="preserve"> common</w:t>
      </w:r>
      <w:r w:rsidRPr="00AA7579">
        <w:rPr>
          <w:rFonts w:ascii="Calibri" w:eastAsia="Times New Roman" w:hAnsi="Calibri" w:cs="Times New Roman"/>
          <w:iCs/>
          <w:color w:val="000000"/>
          <w:sz w:val="24"/>
          <w:szCs w:val="24"/>
          <w:shd w:val="clear" w:color="auto" w:fill="FFFFFF"/>
        </w:rPr>
        <w:t xml:space="preserve"> misconceptions</w:t>
      </w:r>
      <w:r w:rsidR="00C7637D">
        <w:rPr>
          <w:rFonts w:ascii="Calibri" w:eastAsia="Times New Roman" w:hAnsi="Calibri" w:cs="Times New Roman"/>
          <w:iCs/>
          <w:color w:val="000000"/>
          <w:sz w:val="24"/>
          <w:szCs w:val="24"/>
          <w:shd w:val="clear" w:color="auto" w:fill="FFFFFF"/>
        </w:rPr>
        <w:t xml:space="preserve"> about emotional sensitivity and over excitability. </w:t>
      </w:r>
      <w:r w:rsidRPr="00AA7579">
        <w:rPr>
          <w:rFonts w:ascii="Calibri" w:eastAsia="Times New Roman" w:hAnsi="Calibri" w:cs="Times New Roman"/>
          <w:iCs/>
          <w:color w:val="000000"/>
          <w:sz w:val="24"/>
          <w:szCs w:val="24"/>
          <w:shd w:val="clear" w:color="auto" w:fill="FFFFFF"/>
        </w:rPr>
        <w:t xml:space="preserve">As </w:t>
      </w:r>
      <w:r w:rsidR="00C7637D">
        <w:rPr>
          <w:rFonts w:ascii="Calibri" w:eastAsia="Times New Roman" w:hAnsi="Calibri" w:cs="Times New Roman"/>
          <w:iCs/>
          <w:color w:val="000000"/>
          <w:sz w:val="24"/>
          <w:szCs w:val="24"/>
          <w:shd w:val="clear" w:color="auto" w:fill="FFFFFF"/>
        </w:rPr>
        <w:t>parents</w:t>
      </w:r>
      <w:r w:rsidR="00C001EC">
        <w:rPr>
          <w:rFonts w:ascii="Calibri" w:eastAsia="Times New Roman" w:hAnsi="Calibri" w:cs="Times New Roman"/>
          <w:iCs/>
          <w:color w:val="000000"/>
          <w:sz w:val="24"/>
          <w:szCs w:val="24"/>
          <w:shd w:val="clear" w:color="auto" w:fill="FFFFFF"/>
        </w:rPr>
        <w:t xml:space="preserve"> arrive</w:t>
      </w:r>
      <w:r w:rsidRPr="00AA7579">
        <w:rPr>
          <w:rFonts w:ascii="Calibri" w:eastAsia="Times New Roman" w:hAnsi="Calibri" w:cs="Times New Roman"/>
          <w:iCs/>
          <w:color w:val="000000"/>
          <w:sz w:val="24"/>
          <w:szCs w:val="24"/>
          <w:shd w:val="clear" w:color="auto" w:fill="FFFFFF"/>
        </w:rPr>
        <w:t xml:space="preserve"> they </w:t>
      </w:r>
      <w:r w:rsidR="00C001EC">
        <w:rPr>
          <w:rFonts w:ascii="Calibri" w:eastAsia="Times New Roman" w:hAnsi="Calibri" w:cs="Times New Roman"/>
          <w:iCs/>
          <w:color w:val="000000"/>
          <w:sz w:val="24"/>
          <w:szCs w:val="24"/>
          <w:shd w:val="clear" w:color="auto" w:fill="FFFFFF"/>
        </w:rPr>
        <w:t>wander</w:t>
      </w:r>
      <w:r w:rsidRPr="00AA7579">
        <w:rPr>
          <w:rFonts w:ascii="Calibri" w:eastAsia="Times New Roman" w:hAnsi="Calibri" w:cs="Times New Roman"/>
          <w:iCs/>
          <w:color w:val="000000"/>
          <w:sz w:val="24"/>
          <w:szCs w:val="24"/>
          <w:shd w:val="clear" w:color="auto" w:fill="FFFFFF"/>
        </w:rPr>
        <w:t xml:space="preserve"> around to the different posters adding comments, thoughts, and/or personal stories related to the </w:t>
      </w:r>
      <w:r w:rsidR="00C001EC">
        <w:rPr>
          <w:rFonts w:ascii="Calibri" w:eastAsia="Times New Roman" w:hAnsi="Calibri" w:cs="Times New Roman"/>
          <w:iCs/>
          <w:color w:val="000000"/>
          <w:sz w:val="24"/>
          <w:szCs w:val="24"/>
          <w:shd w:val="clear" w:color="auto" w:fill="FFFFFF"/>
        </w:rPr>
        <w:t>misconception</w:t>
      </w:r>
      <w:r w:rsidRPr="00AA7579">
        <w:rPr>
          <w:rFonts w:ascii="Calibri" w:eastAsia="Times New Roman" w:hAnsi="Calibri" w:cs="Times New Roman"/>
          <w:iCs/>
          <w:color w:val="000000"/>
          <w:sz w:val="24"/>
          <w:szCs w:val="24"/>
          <w:shd w:val="clear" w:color="auto" w:fill="FFFFFF"/>
        </w:rPr>
        <w:t xml:space="preserve"> on the poster.  They </w:t>
      </w:r>
      <w:r w:rsidR="00C001EC">
        <w:rPr>
          <w:rFonts w:ascii="Calibri" w:eastAsia="Times New Roman" w:hAnsi="Calibri" w:cs="Times New Roman"/>
          <w:iCs/>
          <w:color w:val="000000"/>
          <w:sz w:val="24"/>
          <w:szCs w:val="24"/>
          <w:shd w:val="clear" w:color="auto" w:fill="FFFFFF"/>
        </w:rPr>
        <w:t>will</w:t>
      </w:r>
      <w:r w:rsidRPr="00AA7579">
        <w:rPr>
          <w:rFonts w:ascii="Calibri" w:eastAsia="Times New Roman" w:hAnsi="Calibri" w:cs="Times New Roman"/>
          <w:iCs/>
          <w:color w:val="000000"/>
          <w:sz w:val="24"/>
          <w:szCs w:val="24"/>
          <w:shd w:val="clear" w:color="auto" w:fill="FFFFFF"/>
        </w:rPr>
        <w:t xml:space="preserve"> put check marks by the things they are surprised by, agree with, or have experienced with own child.  In addition to arrival time, give them the first 10 minutes of our presentation to complete this activity.</w:t>
      </w:r>
    </w:p>
    <w:p w:rsidR="00AA7579" w:rsidRPr="00AA7579" w:rsidRDefault="00AA7579" w:rsidP="00C7637D">
      <w:pPr>
        <w:shd w:val="clear" w:color="auto" w:fill="FFFFFF"/>
        <w:spacing w:after="0" w:line="360" w:lineRule="auto"/>
        <w:rPr>
          <w:rFonts w:ascii="Calibri" w:eastAsia="Times New Roman" w:hAnsi="Calibri" w:cs="Times New Roman"/>
          <w:color w:val="000000"/>
          <w:sz w:val="24"/>
          <w:szCs w:val="24"/>
          <w:shd w:val="clear" w:color="auto" w:fill="FFFFFF"/>
        </w:rPr>
      </w:pPr>
      <w:r>
        <w:rPr>
          <w:rFonts w:ascii="Calibri" w:eastAsia="Times New Roman" w:hAnsi="Calibri" w:cs="Times New Roman"/>
          <w:iCs/>
          <w:color w:val="000000"/>
          <w:sz w:val="24"/>
          <w:szCs w:val="24"/>
          <w:shd w:val="clear" w:color="auto" w:fill="FFFFFF"/>
        </w:rPr>
        <w:t xml:space="preserve">2. </w:t>
      </w:r>
      <w:r w:rsidRPr="00AA7579">
        <w:rPr>
          <w:rFonts w:ascii="Calibri" w:eastAsia="Times New Roman" w:hAnsi="Calibri" w:cs="Times New Roman"/>
          <w:iCs/>
          <w:color w:val="000000"/>
          <w:sz w:val="24"/>
          <w:szCs w:val="24"/>
          <w:shd w:val="clear" w:color="auto" w:fill="FFFFFF"/>
        </w:rPr>
        <w:t xml:space="preserve">Then show them a quick video.  As they view the video </w:t>
      </w:r>
      <w:r w:rsidR="00C001EC">
        <w:rPr>
          <w:rFonts w:ascii="Calibri" w:eastAsia="Times New Roman" w:hAnsi="Calibri" w:cs="Times New Roman"/>
          <w:iCs/>
          <w:color w:val="000000"/>
          <w:sz w:val="24"/>
          <w:szCs w:val="24"/>
          <w:shd w:val="clear" w:color="auto" w:fill="FFFFFF"/>
        </w:rPr>
        <w:t>they need to</w:t>
      </w:r>
      <w:r w:rsidRPr="00AA7579">
        <w:rPr>
          <w:rFonts w:ascii="Calibri" w:eastAsia="Times New Roman" w:hAnsi="Calibri" w:cs="Times New Roman"/>
          <w:iCs/>
          <w:color w:val="000000"/>
          <w:sz w:val="24"/>
          <w:szCs w:val="24"/>
          <w:shd w:val="clear" w:color="auto" w:fill="FFFFFF"/>
        </w:rPr>
        <w:t xml:space="preserve"> write down two things they notice and two things they wonder about related to what they just saw.  After the video, ask for volunteers to share their notices and then their wonderings. </w:t>
      </w:r>
      <w:r w:rsidR="00C001EC">
        <w:rPr>
          <w:rFonts w:ascii="Calibri" w:eastAsia="Times New Roman" w:hAnsi="Calibri" w:cs="Times New Roman"/>
          <w:iCs/>
          <w:color w:val="000000"/>
          <w:sz w:val="24"/>
          <w:szCs w:val="24"/>
          <w:shd w:val="clear" w:color="auto" w:fill="FFFFFF"/>
        </w:rPr>
        <w:t xml:space="preserve">Another option for this part </w:t>
      </w:r>
      <w:r w:rsidRPr="00AA7579">
        <w:rPr>
          <w:rFonts w:ascii="Calibri" w:eastAsia="Times New Roman" w:hAnsi="Calibri" w:cs="Times New Roman"/>
          <w:iCs/>
          <w:color w:val="000000"/>
          <w:sz w:val="24"/>
          <w:szCs w:val="24"/>
          <w:shd w:val="clear" w:color="auto" w:fill="FFFFFF"/>
        </w:rPr>
        <w:t xml:space="preserve">would </w:t>
      </w:r>
      <w:r w:rsidR="00C001EC">
        <w:rPr>
          <w:rFonts w:ascii="Calibri" w:eastAsia="Times New Roman" w:hAnsi="Calibri" w:cs="Times New Roman"/>
          <w:iCs/>
          <w:color w:val="000000"/>
          <w:sz w:val="24"/>
          <w:szCs w:val="24"/>
          <w:shd w:val="clear" w:color="auto" w:fill="FFFFFF"/>
        </w:rPr>
        <w:t xml:space="preserve">be to </w:t>
      </w:r>
      <w:r w:rsidRPr="00AA7579">
        <w:rPr>
          <w:rFonts w:ascii="Calibri" w:eastAsia="Times New Roman" w:hAnsi="Calibri" w:cs="Times New Roman"/>
          <w:iCs/>
          <w:color w:val="000000"/>
          <w:sz w:val="24"/>
          <w:szCs w:val="24"/>
          <w:shd w:val="clear" w:color="auto" w:fill="FFFFFF"/>
        </w:rPr>
        <w:t>have the chairs arranged in such a way that the audience is sitting in groups of 6-8 people and then they would share their notices and wonderings with their smaller group.  Then after sharing with their smaller group ask if anyone wanted to share with the larger group some commonalities that they noticed within their smaller group.</w:t>
      </w:r>
    </w:p>
    <w:p w:rsidR="00AA7579" w:rsidRPr="00AA7579" w:rsidRDefault="00AA7579" w:rsidP="00C7637D">
      <w:pPr>
        <w:shd w:val="clear" w:color="auto" w:fill="FFFFFF"/>
        <w:spacing w:after="0" w:line="360" w:lineRule="auto"/>
        <w:rPr>
          <w:rFonts w:ascii="Calibri" w:eastAsia="Times New Roman" w:hAnsi="Calibri" w:cs="Times New Roman"/>
          <w:color w:val="000000"/>
          <w:sz w:val="24"/>
          <w:szCs w:val="24"/>
          <w:shd w:val="clear" w:color="auto" w:fill="FFFFFF"/>
        </w:rPr>
      </w:pPr>
      <w:r>
        <w:rPr>
          <w:rFonts w:ascii="Calibri" w:eastAsia="Times New Roman" w:hAnsi="Calibri" w:cs="Times New Roman"/>
          <w:iCs/>
          <w:color w:val="000000"/>
          <w:sz w:val="24"/>
          <w:szCs w:val="24"/>
          <w:shd w:val="clear" w:color="auto" w:fill="FFFFFF"/>
        </w:rPr>
        <w:t xml:space="preserve">3. </w:t>
      </w:r>
      <w:r w:rsidRPr="00AA7579">
        <w:rPr>
          <w:rFonts w:ascii="Calibri" w:eastAsia="Times New Roman" w:hAnsi="Calibri" w:cs="Times New Roman"/>
          <w:iCs/>
          <w:color w:val="000000"/>
          <w:sz w:val="24"/>
          <w:szCs w:val="24"/>
          <w:shd w:val="clear" w:color="auto" w:fill="FFFFFF"/>
        </w:rPr>
        <w:t xml:space="preserve">Next perform a skit teaching </w:t>
      </w:r>
      <w:r w:rsidR="00856FF7">
        <w:rPr>
          <w:rFonts w:ascii="Calibri" w:eastAsia="Times New Roman" w:hAnsi="Calibri" w:cs="Times New Roman"/>
          <w:iCs/>
          <w:color w:val="000000"/>
          <w:sz w:val="24"/>
          <w:szCs w:val="24"/>
          <w:shd w:val="clear" w:color="auto" w:fill="FFFFFF"/>
        </w:rPr>
        <w:t>the</w:t>
      </w:r>
      <w:r w:rsidRPr="00AA7579">
        <w:rPr>
          <w:rFonts w:ascii="Calibri" w:eastAsia="Times New Roman" w:hAnsi="Calibri" w:cs="Times New Roman"/>
          <w:iCs/>
          <w:color w:val="000000"/>
          <w:sz w:val="24"/>
          <w:szCs w:val="24"/>
          <w:shd w:val="clear" w:color="auto" w:fill="FFFFFF"/>
        </w:rPr>
        <w:t xml:space="preserve"> audience about </w:t>
      </w:r>
      <w:r w:rsidR="00856FF7">
        <w:rPr>
          <w:rFonts w:ascii="Calibri" w:eastAsia="Times New Roman" w:hAnsi="Calibri" w:cs="Times New Roman"/>
          <w:iCs/>
          <w:color w:val="000000"/>
          <w:sz w:val="24"/>
          <w:szCs w:val="24"/>
          <w:shd w:val="clear" w:color="auto" w:fill="FFFFFF"/>
        </w:rPr>
        <w:t>the</w:t>
      </w:r>
      <w:r w:rsidRPr="00AA7579">
        <w:rPr>
          <w:rFonts w:ascii="Calibri" w:eastAsia="Times New Roman" w:hAnsi="Calibri" w:cs="Times New Roman"/>
          <w:iCs/>
          <w:color w:val="000000"/>
          <w:sz w:val="24"/>
          <w:szCs w:val="24"/>
          <w:shd w:val="clear" w:color="auto" w:fill="FFFFFF"/>
        </w:rPr>
        <w:t xml:space="preserve"> topic.  </w:t>
      </w:r>
      <w:r w:rsidR="00856FF7">
        <w:rPr>
          <w:rFonts w:ascii="Calibri" w:eastAsia="Times New Roman" w:hAnsi="Calibri" w:cs="Times New Roman"/>
          <w:iCs/>
          <w:color w:val="000000"/>
          <w:sz w:val="24"/>
          <w:szCs w:val="24"/>
          <w:shd w:val="clear" w:color="auto" w:fill="FFFFFF"/>
        </w:rPr>
        <w:t>Role play a parent/teacher conference providing information and offering strategies.</w:t>
      </w:r>
    </w:p>
    <w:p w:rsidR="00856FF7" w:rsidRDefault="00AA7579" w:rsidP="00C7637D">
      <w:pPr>
        <w:shd w:val="clear" w:color="auto" w:fill="FFFFFF"/>
        <w:spacing w:after="0" w:line="360" w:lineRule="auto"/>
        <w:rPr>
          <w:rFonts w:ascii="Calibri" w:eastAsia="Times New Roman" w:hAnsi="Calibri" w:cs="Times New Roman"/>
          <w:iCs/>
          <w:color w:val="000000"/>
          <w:sz w:val="24"/>
          <w:szCs w:val="24"/>
          <w:shd w:val="clear" w:color="auto" w:fill="FFFFFF"/>
        </w:rPr>
      </w:pPr>
      <w:r>
        <w:rPr>
          <w:rFonts w:ascii="Calibri" w:eastAsia="Times New Roman" w:hAnsi="Calibri" w:cs="Times New Roman"/>
          <w:iCs/>
          <w:color w:val="000000"/>
          <w:sz w:val="24"/>
          <w:szCs w:val="24"/>
          <w:shd w:val="clear" w:color="auto" w:fill="FFFFFF"/>
        </w:rPr>
        <w:t xml:space="preserve">4. </w:t>
      </w:r>
      <w:r w:rsidRPr="00AA7579">
        <w:rPr>
          <w:rFonts w:ascii="Calibri" w:eastAsia="Times New Roman" w:hAnsi="Calibri" w:cs="Times New Roman"/>
          <w:iCs/>
          <w:color w:val="000000"/>
          <w:sz w:val="24"/>
          <w:szCs w:val="24"/>
          <w:shd w:val="clear" w:color="auto" w:fill="FFFFFF"/>
        </w:rPr>
        <w:t>After the skit, give audience a paper detailing important information to remember</w:t>
      </w:r>
      <w:r w:rsidR="00856FF7">
        <w:rPr>
          <w:rFonts w:ascii="Calibri" w:eastAsia="Times New Roman" w:hAnsi="Calibri" w:cs="Times New Roman"/>
          <w:iCs/>
          <w:color w:val="000000"/>
          <w:sz w:val="24"/>
          <w:szCs w:val="24"/>
          <w:shd w:val="clear" w:color="auto" w:fill="FFFFFF"/>
        </w:rPr>
        <w:t>.</w:t>
      </w:r>
    </w:p>
    <w:p w:rsidR="00AA7579" w:rsidRDefault="00AA7579" w:rsidP="00C7637D">
      <w:pPr>
        <w:shd w:val="clear" w:color="auto" w:fill="FFFFFF"/>
        <w:spacing w:after="0" w:line="360" w:lineRule="auto"/>
        <w:rPr>
          <w:rFonts w:ascii="Calibri" w:eastAsia="Times New Roman" w:hAnsi="Calibri" w:cs="Times New Roman"/>
          <w:iCs/>
          <w:color w:val="000000"/>
          <w:sz w:val="24"/>
          <w:szCs w:val="24"/>
          <w:shd w:val="clear" w:color="auto" w:fill="FFFFFF"/>
        </w:rPr>
      </w:pPr>
      <w:r>
        <w:rPr>
          <w:rFonts w:ascii="Calibri" w:eastAsia="Times New Roman" w:hAnsi="Calibri" w:cs="Times New Roman"/>
          <w:iCs/>
          <w:color w:val="000000"/>
          <w:sz w:val="24"/>
          <w:szCs w:val="24"/>
          <w:shd w:val="clear" w:color="auto" w:fill="FFFFFF"/>
        </w:rPr>
        <w:t xml:space="preserve">5. </w:t>
      </w:r>
      <w:r w:rsidRPr="00AA7579">
        <w:rPr>
          <w:rFonts w:ascii="Calibri" w:eastAsia="Times New Roman" w:hAnsi="Calibri" w:cs="Times New Roman"/>
          <w:iCs/>
          <w:color w:val="000000"/>
          <w:sz w:val="24"/>
          <w:szCs w:val="24"/>
          <w:shd w:val="clear" w:color="auto" w:fill="FFFFFF"/>
        </w:rPr>
        <w:t xml:space="preserve">Finally, end with a discussion period at the end.  </w:t>
      </w:r>
      <w:r w:rsidR="00856FF7">
        <w:rPr>
          <w:rFonts w:ascii="Calibri" w:eastAsia="Times New Roman" w:hAnsi="Calibri" w:cs="Times New Roman"/>
          <w:iCs/>
          <w:color w:val="000000"/>
          <w:sz w:val="24"/>
          <w:szCs w:val="24"/>
          <w:shd w:val="clear" w:color="auto" w:fill="FFFFFF"/>
        </w:rPr>
        <w:t>Ask</w:t>
      </w:r>
      <w:r w:rsidRPr="00AA7579">
        <w:rPr>
          <w:rFonts w:ascii="Calibri" w:eastAsia="Times New Roman" w:hAnsi="Calibri" w:cs="Times New Roman"/>
          <w:iCs/>
          <w:color w:val="000000"/>
          <w:sz w:val="24"/>
          <w:szCs w:val="24"/>
          <w:shd w:val="clear" w:color="auto" w:fill="FFFFFF"/>
        </w:rPr>
        <w:t xml:space="preserve"> discussion questions </w:t>
      </w:r>
      <w:r w:rsidR="00856FF7">
        <w:rPr>
          <w:rFonts w:ascii="Calibri" w:eastAsia="Times New Roman" w:hAnsi="Calibri" w:cs="Times New Roman"/>
          <w:iCs/>
          <w:color w:val="000000"/>
          <w:sz w:val="24"/>
          <w:szCs w:val="24"/>
          <w:shd w:val="clear" w:color="auto" w:fill="FFFFFF"/>
        </w:rPr>
        <w:t>that require the audience to make personal connections, reason, review, and reorganize t</w:t>
      </w:r>
      <w:r w:rsidR="003675A5">
        <w:rPr>
          <w:rFonts w:ascii="Calibri" w:eastAsia="Times New Roman" w:hAnsi="Calibri" w:cs="Times New Roman"/>
          <w:iCs/>
          <w:color w:val="000000"/>
          <w:sz w:val="24"/>
          <w:szCs w:val="24"/>
          <w:shd w:val="clear" w:color="auto" w:fill="FFFFFF"/>
        </w:rPr>
        <w:t>he information. This section can be completed as whole group or in small groups depending on time.</w:t>
      </w:r>
    </w:p>
    <w:p w:rsidR="003675A5" w:rsidRPr="003675A5" w:rsidRDefault="003675A5" w:rsidP="003675A5">
      <w:pPr>
        <w:pStyle w:val="ListParagraph"/>
        <w:numPr>
          <w:ilvl w:val="0"/>
          <w:numId w:val="1"/>
        </w:numPr>
        <w:shd w:val="clear" w:color="auto" w:fill="FFFFFF"/>
        <w:spacing w:after="0" w:line="360" w:lineRule="auto"/>
        <w:rPr>
          <w:rFonts w:ascii="Calibri" w:eastAsia="Times New Roman" w:hAnsi="Calibri" w:cs="Times New Roman"/>
          <w:color w:val="000000"/>
          <w:sz w:val="24"/>
          <w:szCs w:val="24"/>
          <w:shd w:val="clear" w:color="auto" w:fill="FFFFFF"/>
        </w:rPr>
      </w:pPr>
      <w:r w:rsidRPr="003675A5">
        <w:rPr>
          <w:rFonts w:ascii="Calibri" w:eastAsia="Times New Roman" w:hAnsi="Calibri" w:cs="Times New Roman"/>
          <w:b/>
          <w:i/>
          <w:iCs/>
          <w:color w:val="000000"/>
          <w:sz w:val="24"/>
          <w:szCs w:val="24"/>
          <w:shd w:val="clear" w:color="auto" w:fill="FFFFFF"/>
        </w:rPr>
        <w:t>For details on what exactly to say and do please visit</w:t>
      </w:r>
      <w:r w:rsidRPr="003675A5">
        <w:rPr>
          <w:rFonts w:ascii="Calibri" w:eastAsia="Times New Roman" w:hAnsi="Calibri" w:cs="Times New Roman"/>
          <w:iCs/>
          <w:color w:val="000000"/>
          <w:sz w:val="24"/>
          <w:szCs w:val="24"/>
          <w:shd w:val="clear" w:color="auto" w:fill="FFFFFF"/>
        </w:rPr>
        <w:t xml:space="preserve"> </w:t>
      </w:r>
      <w:hyperlink r:id="rId6" w:history="1">
        <w:r w:rsidRPr="003675A5">
          <w:rPr>
            <w:rStyle w:val="Hyperlink"/>
            <w:rFonts w:ascii="Calibri" w:eastAsia="Times New Roman" w:hAnsi="Calibri" w:cs="Times New Roman"/>
            <w:iCs/>
            <w:sz w:val="24"/>
            <w:szCs w:val="24"/>
            <w:shd w:val="clear" w:color="auto" w:fill="FFFFFF"/>
          </w:rPr>
          <w:t>http://cwesocialemotional.weebly.com</w:t>
        </w:r>
      </w:hyperlink>
      <w:r w:rsidRPr="003675A5">
        <w:rPr>
          <w:rFonts w:ascii="Calibri" w:eastAsia="Times New Roman" w:hAnsi="Calibri" w:cs="Times New Roman"/>
          <w:iCs/>
          <w:color w:val="000000"/>
          <w:sz w:val="24"/>
          <w:szCs w:val="24"/>
          <w:shd w:val="clear" w:color="auto" w:fill="FFFFFF"/>
        </w:rPr>
        <w:t xml:space="preserve">. </w:t>
      </w:r>
    </w:p>
    <w:p w:rsidR="00861C5C" w:rsidRPr="002B61A6" w:rsidRDefault="003675A5">
      <w:pPr>
        <w:rPr>
          <w:b/>
          <w:u w:val="single"/>
        </w:rPr>
      </w:pPr>
      <w:r w:rsidRPr="002B61A6">
        <w:rPr>
          <w:b/>
          <w:u w:val="single"/>
        </w:rPr>
        <w:t>General Facts</w:t>
      </w:r>
    </w:p>
    <w:p w:rsidR="002B61A6" w:rsidRDefault="002B61A6" w:rsidP="002B61A6">
      <w:pPr>
        <w:pStyle w:val="ListParagraph"/>
        <w:numPr>
          <w:ilvl w:val="0"/>
          <w:numId w:val="1"/>
        </w:numPr>
        <w:spacing w:line="360" w:lineRule="auto"/>
      </w:pPr>
      <w:r>
        <w:t xml:space="preserve">Based on research conducted by Kazimierz </w:t>
      </w:r>
      <w:proofErr w:type="spellStart"/>
      <w:r>
        <w:t>Dabrowski</w:t>
      </w:r>
      <w:proofErr w:type="spellEnd"/>
      <w:r>
        <w:t xml:space="preserve"> in 1964, 1967, and 1972</w:t>
      </w:r>
    </w:p>
    <w:p w:rsidR="002B61A6" w:rsidRDefault="002B61A6" w:rsidP="002B61A6">
      <w:pPr>
        <w:pStyle w:val="ListParagraph"/>
        <w:numPr>
          <w:ilvl w:val="0"/>
          <w:numId w:val="1"/>
        </w:numPr>
        <w:spacing w:line="360" w:lineRule="auto"/>
      </w:pPr>
      <w:r>
        <w:t>Gifted individuals have more prominent responses to diverse types of stimuli</w:t>
      </w:r>
    </w:p>
    <w:p w:rsidR="002B61A6" w:rsidRDefault="002B61A6" w:rsidP="002B61A6">
      <w:pPr>
        <w:pStyle w:val="ListParagraph"/>
        <w:numPr>
          <w:ilvl w:val="0"/>
          <w:numId w:val="1"/>
        </w:numPr>
        <w:spacing w:line="360" w:lineRule="auto"/>
      </w:pPr>
      <w:r>
        <w:t>Comes in 5 varieties: psychomotor, sensual, imaginational, intellectual, and emotional</w:t>
      </w:r>
    </w:p>
    <w:p w:rsidR="002B61A6" w:rsidRDefault="002B61A6" w:rsidP="002B61A6">
      <w:pPr>
        <w:pStyle w:val="ListParagraph"/>
        <w:numPr>
          <w:ilvl w:val="0"/>
          <w:numId w:val="1"/>
        </w:numPr>
        <w:spacing w:line="360" w:lineRule="auto"/>
      </w:pPr>
      <w:r>
        <w:t>May be mistaken to be an abundance of physical energy, heightened awareness of the senses, vivid imagination, intellectual curiosity and motivation, and a deep capacity to care</w:t>
      </w:r>
    </w:p>
    <w:p w:rsidR="00244638" w:rsidRDefault="00FA69AB" w:rsidP="002B61A6">
      <w:pPr>
        <w:pStyle w:val="ListParagraph"/>
        <w:numPr>
          <w:ilvl w:val="0"/>
          <w:numId w:val="1"/>
        </w:numPr>
        <w:spacing w:line="360" w:lineRule="auto"/>
      </w:pPr>
      <w:r>
        <w:t>Manifests itself in sensitivity, perfectionism</w:t>
      </w:r>
      <w:r w:rsidR="00244638">
        <w:t>,</w:t>
      </w:r>
      <w:r>
        <w:t xml:space="preserve"> and intensity are all aspects</w:t>
      </w:r>
    </w:p>
    <w:p w:rsidR="002B61A6" w:rsidRDefault="00244638" w:rsidP="002B61A6">
      <w:pPr>
        <w:pStyle w:val="ListParagraph"/>
        <w:numPr>
          <w:ilvl w:val="0"/>
          <w:numId w:val="1"/>
        </w:numPr>
        <w:spacing w:line="360" w:lineRule="auto"/>
      </w:pPr>
      <w:r>
        <w:t>Capable of bringing higher values to society, but is at a great risk of experiencing alienation</w:t>
      </w:r>
      <w:bookmarkStart w:id="0" w:name="_GoBack"/>
      <w:bookmarkEnd w:id="0"/>
    </w:p>
    <w:sectPr w:rsidR="002B61A6" w:rsidSect="00C7637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A7401"/>
    <w:multiLevelType w:val="hybridMultilevel"/>
    <w:tmpl w:val="DABC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79"/>
    <w:rsid w:val="00244638"/>
    <w:rsid w:val="002B61A6"/>
    <w:rsid w:val="003675A5"/>
    <w:rsid w:val="00856FF7"/>
    <w:rsid w:val="00861C5C"/>
    <w:rsid w:val="00AA7579"/>
    <w:rsid w:val="00C001EC"/>
    <w:rsid w:val="00C7637D"/>
    <w:rsid w:val="00F82046"/>
    <w:rsid w:val="00FA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EB2C1-6153-4FD3-86CF-15D45D42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5A5"/>
    <w:rPr>
      <w:color w:val="0563C1" w:themeColor="hyperlink"/>
      <w:u w:val="single"/>
    </w:rPr>
  </w:style>
  <w:style w:type="paragraph" w:styleId="ListParagraph">
    <w:name w:val="List Paragraph"/>
    <w:basedOn w:val="Normal"/>
    <w:uiPriority w:val="34"/>
    <w:qFormat/>
    <w:rsid w:val="00367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79047">
      <w:bodyDiv w:val="1"/>
      <w:marLeft w:val="0"/>
      <w:marRight w:val="0"/>
      <w:marTop w:val="0"/>
      <w:marBottom w:val="0"/>
      <w:divBdr>
        <w:top w:val="none" w:sz="0" w:space="0" w:color="auto"/>
        <w:left w:val="none" w:sz="0" w:space="0" w:color="auto"/>
        <w:bottom w:val="none" w:sz="0" w:space="0" w:color="auto"/>
        <w:right w:val="none" w:sz="0" w:space="0" w:color="auto"/>
      </w:divBdr>
      <w:divsChild>
        <w:div w:id="687679057">
          <w:marLeft w:val="0"/>
          <w:marRight w:val="0"/>
          <w:marTop w:val="0"/>
          <w:marBottom w:val="0"/>
          <w:divBdr>
            <w:top w:val="none" w:sz="0" w:space="0" w:color="auto"/>
            <w:left w:val="none" w:sz="0" w:space="0" w:color="auto"/>
            <w:bottom w:val="none" w:sz="0" w:space="0" w:color="auto"/>
            <w:right w:val="none" w:sz="0" w:space="0" w:color="auto"/>
          </w:divBdr>
          <w:divsChild>
            <w:div w:id="189998601">
              <w:marLeft w:val="0"/>
              <w:marRight w:val="0"/>
              <w:marTop w:val="0"/>
              <w:marBottom w:val="0"/>
              <w:divBdr>
                <w:top w:val="none" w:sz="0" w:space="0" w:color="auto"/>
                <w:left w:val="none" w:sz="0" w:space="0" w:color="auto"/>
                <w:bottom w:val="none" w:sz="0" w:space="0" w:color="auto"/>
                <w:right w:val="none" w:sz="0" w:space="0" w:color="auto"/>
              </w:divBdr>
              <w:divsChild>
                <w:div w:id="1156800862">
                  <w:marLeft w:val="0"/>
                  <w:marRight w:val="0"/>
                  <w:marTop w:val="0"/>
                  <w:marBottom w:val="0"/>
                  <w:divBdr>
                    <w:top w:val="none" w:sz="0" w:space="0" w:color="auto"/>
                    <w:left w:val="none" w:sz="0" w:space="0" w:color="auto"/>
                    <w:bottom w:val="none" w:sz="0" w:space="0" w:color="auto"/>
                    <w:right w:val="none" w:sz="0" w:space="0" w:color="auto"/>
                  </w:divBdr>
                  <w:divsChild>
                    <w:div w:id="1781686394">
                      <w:marLeft w:val="0"/>
                      <w:marRight w:val="0"/>
                      <w:marTop w:val="0"/>
                      <w:marBottom w:val="0"/>
                      <w:divBdr>
                        <w:top w:val="none" w:sz="0" w:space="0" w:color="auto"/>
                        <w:left w:val="none" w:sz="0" w:space="0" w:color="auto"/>
                        <w:bottom w:val="none" w:sz="0" w:space="0" w:color="auto"/>
                        <w:right w:val="none" w:sz="0" w:space="0" w:color="auto"/>
                      </w:divBdr>
                      <w:divsChild>
                        <w:div w:id="99034771">
                          <w:marLeft w:val="0"/>
                          <w:marRight w:val="0"/>
                          <w:marTop w:val="0"/>
                          <w:marBottom w:val="0"/>
                          <w:divBdr>
                            <w:top w:val="none" w:sz="0" w:space="0" w:color="auto"/>
                            <w:left w:val="none" w:sz="0" w:space="0" w:color="auto"/>
                            <w:bottom w:val="none" w:sz="0" w:space="0" w:color="auto"/>
                            <w:right w:val="none" w:sz="0" w:space="0" w:color="auto"/>
                          </w:divBdr>
                          <w:divsChild>
                            <w:div w:id="1208563709">
                              <w:marLeft w:val="0"/>
                              <w:marRight w:val="0"/>
                              <w:marTop w:val="0"/>
                              <w:marBottom w:val="0"/>
                              <w:divBdr>
                                <w:top w:val="single" w:sz="6" w:space="0" w:color="auto"/>
                                <w:left w:val="single" w:sz="6" w:space="0" w:color="auto"/>
                                <w:bottom w:val="single" w:sz="6" w:space="0" w:color="auto"/>
                                <w:right w:val="single" w:sz="6" w:space="0" w:color="auto"/>
                              </w:divBdr>
                              <w:divsChild>
                                <w:div w:id="2029065302">
                                  <w:marLeft w:val="0"/>
                                  <w:marRight w:val="195"/>
                                  <w:marTop w:val="0"/>
                                  <w:marBottom w:val="0"/>
                                  <w:divBdr>
                                    <w:top w:val="none" w:sz="0" w:space="0" w:color="auto"/>
                                    <w:left w:val="none" w:sz="0" w:space="0" w:color="auto"/>
                                    <w:bottom w:val="none" w:sz="0" w:space="0" w:color="auto"/>
                                    <w:right w:val="none" w:sz="0" w:space="0" w:color="auto"/>
                                  </w:divBdr>
                                  <w:divsChild>
                                    <w:div w:id="1489589414">
                                      <w:marLeft w:val="0"/>
                                      <w:marRight w:val="0"/>
                                      <w:marTop w:val="0"/>
                                      <w:marBottom w:val="0"/>
                                      <w:divBdr>
                                        <w:top w:val="none" w:sz="0" w:space="0" w:color="auto"/>
                                        <w:left w:val="none" w:sz="0" w:space="0" w:color="auto"/>
                                        <w:bottom w:val="none" w:sz="0" w:space="0" w:color="auto"/>
                                        <w:right w:val="none" w:sz="0" w:space="0" w:color="auto"/>
                                      </w:divBdr>
                                      <w:divsChild>
                                        <w:div w:id="1197159567">
                                          <w:marLeft w:val="0"/>
                                          <w:marRight w:val="195"/>
                                          <w:marTop w:val="0"/>
                                          <w:marBottom w:val="0"/>
                                          <w:divBdr>
                                            <w:top w:val="none" w:sz="0" w:space="0" w:color="auto"/>
                                            <w:left w:val="none" w:sz="0" w:space="0" w:color="auto"/>
                                            <w:bottom w:val="none" w:sz="0" w:space="0" w:color="auto"/>
                                            <w:right w:val="none" w:sz="0" w:space="0" w:color="auto"/>
                                          </w:divBdr>
                                          <w:divsChild>
                                            <w:div w:id="231549523">
                                              <w:marLeft w:val="0"/>
                                              <w:marRight w:val="0"/>
                                              <w:marTop w:val="0"/>
                                              <w:marBottom w:val="0"/>
                                              <w:divBdr>
                                                <w:top w:val="none" w:sz="0" w:space="0" w:color="auto"/>
                                                <w:left w:val="none" w:sz="0" w:space="0" w:color="auto"/>
                                                <w:bottom w:val="none" w:sz="0" w:space="0" w:color="auto"/>
                                                <w:right w:val="none" w:sz="0" w:space="0" w:color="auto"/>
                                              </w:divBdr>
                                              <w:divsChild>
                                                <w:div w:id="1563103927">
                                                  <w:marLeft w:val="0"/>
                                                  <w:marRight w:val="0"/>
                                                  <w:marTop w:val="0"/>
                                                  <w:marBottom w:val="0"/>
                                                  <w:divBdr>
                                                    <w:top w:val="none" w:sz="0" w:space="0" w:color="auto"/>
                                                    <w:left w:val="none" w:sz="0" w:space="0" w:color="auto"/>
                                                    <w:bottom w:val="none" w:sz="0" w:space="0" w:color="auto"/>
                                                    <w:right w:val="none" w:sz="0" w:space="0" w:color="auto"/>
                                                  </w:divBdr>
                                                  <w:divsChild>
                                                    <w:div w:id="851921737">
                                                      <w:marLeft w:val="0"/>
                                                      <w:marRight w:val="0"/>
                                                      <w:marTop w:val="0"/>
                                                      <w:marBottom w:val="0"/>
                                                      <w:divBdr>
                                                        <w:top w:val="none" w:sz="0" w:space="0" w:color="auto"/>
                                                        <w:left w:val="none" w:sz="0" w:space="0" w:color="auto"/>
                                                        <w:bottom w:val="none" w:sz="0" w:space="0" w:color="auto"/>
                                                        <w:right w:val="none" w:sz="0" w:space="0" w:color="auto"/>
                                                      </w:divBdr>
                                                      <w:divsChild>
                                                        <w:div w:id="2090035886">
                                                          <w:marLeft w:val="0"/>
                                                          <w:marRight w:val="0"/>
                                                          <w:marTop w:val="0"/>
                                                          <w:marBottom w:val="0"/>
                                                          <w:divBdr>
                                                            <w:top w:val="none" w:sz="0" w:space="0" w:color="auto"/>
                                                            <w:left w:val="none" w:sz="0" w:space="0" w:color="auto"/>
                                                            <w:bottom w:val="none" w:sz="0" w:space="0" w:color="auto"/>
                                                            <w:right w:val="none" w:sz="0" w:space="0" w:color="auto"/>
                                                          </w:divBdr>
                                                          <w:divsChild>
                                                            <w:div w:id="904947232">
                                                              <w:marLeft w:val="0"/>
                                                              <w:marRight w:val="0"/>
                                                              <w:marTop w:val="0"/>
                                                              <w:marBottom w:val="0"/>
                                                              <w:divBdr>
                                                                <w:top w:val="none" w:sz="0" w:space="0" w:color="auto"/>
                                                                <w:left w:val="none" w:sz="0" w:space="0" w:color="auto"/>
                                                                <w:bottom w:val="none" w:sz="0" w:space="0" w:color="auto"/>
                                                                <w:right w:val="none" w:sz="0" w:space="0" w:color="auto"/>
                                                              </w:divBdr>
                                                              <w:divsChild>
                                                                <w:div w:id="1794405032">
                                                                  <w:marLeft w:val="405"/>
                                                                  <w:marRight w:val="0"/>
                                                                  <w:marTop w:val="0"/>
                                                                  <w:marBottom w:val="0"/>
                                                                  <w:divBdr>
                                                                    <w:top w:val="none" w:sz="0" w:space="0" w:color="auto"/>
                                                                    <w:left w:val="none" w:sz="0" w:space="0" w:color="auto"/>
                                                                    <w:bottom w:val="none" w:sz="0" w:space="0" w:color="auto"/>
                                                                    <w:right w:val="none" w:sz="0" w:space="0" w:color="auto"/>
                                                                  </w:divBdr>
                                                                  <w:divsChild>
                                                                    <w:div w:id="1340237157">
                                                                      <w:marLeft w:val="0"/>
                                                                      <w:marRight w:val="0"/>
                                                                      <w:marTop w:val="0"/>
                                                                      <w:marBottom w:val="0"/>
                                                                      <w:divBdr>
                                                                        <w:top w:val="none" w:sz="0" w:space="0" w:color="auto"/>
                                                                        <w:left w:val="none" w:sz="0" w:space="0" w:color="auto"/>
                                                                        <w:bottom w:val="none" w:sz="0" w:space="0" w:color="auto"/>
                                                                        <w:right w:val="none" w:sz="0" w:space="0" w:color="auto"/>
                                                                      </w:divBdr>
                                                                      <w:divsChild>
                                                                        <w:div w:id="1213735517">
                                                                          <w:marLeft w:val="0"/>
                                                                          <w:marRight w:val="0"/>
                                                                          <w:marTop w:val="0"/>
                                                                          <w:marBottom w:val="0"/>
                                                                          <w:divBdr>
                                                                            <w:top w:val="none" w:sz="0" w:space="0" w:color="auto"/>
                                                                            <w:left w:val="none" w:sz="0" w:space="0" w:color="auto"/>
                                                                            <w:bottom w:val="none" w:sz="0" w:space="0" w:color="auto"/>
                                                                            <w:right w:val="none" w:sz="0" w:space="0" w:color="auto"/>
                                                                          </w:divBdr>
                                                                          <w:divsChild>
                                                                            <w:div w:id="1211070718">
                                                                              <w:marLeft w:val="0"/>
                                                                              <w:marRight w:val="0"/>
                                                                              <w:marTop w:val="0"/>
                                                                              <w:marBottom w:val="0"/>
                                                                              <w:divBdr>
                                                                                <w:top w:val="none" w:sz="0" w:space="0" w:color="auto"/>
                                                                                <w:left w:val="none" w:sz="0" w:space="0" w:color="auto"/>
                                                                                <w:bottom w:val="none" w:sz="0" w:space="0" w:color="auto"/>
                                                                                <w:right w:val="none" w:sz="0" w:space="0" w:color="auto"/>
                                                                              </w:divBdr>
                                                                              <w:divsChild>
                                                                                <w:div w:id="216203416">
                                                                                  <w:marLeft w:val="0"/>
                                                                                  <w:marRight w:val="0"/>
                                                                                  <w:marTop w:val="0"/>
                                                                                  <w:marBottom w:val="0"/>
                                                                                  <w:divBdr>
                                                                                    <w:top w:val="none" w:sz="0" w:space="0" w:color="auto"/>
                                                                                    <w:left w:val="none" w:sz="0" w:space="0" w:color="auto"/>
                                                                                    <w:bottom w:val="none" w:sz="0" w:space="0" w:color="auto"/>
                                                                                    <w:right w:val="none" w:sz="0" w:space="0" w:color="auto"/>
                                                                                  </w:divBdr>
                                                                                  <w:divsChild>
                                                                                    <w:div w:id="302470751">
                                                                                      <w:marLeft w:val="0"/>
                                                                                      <w:marRight w:val="0"/>
                                                                                      <w:marTop w:val="0"/>
                                                                                      <w:marBottom w:val="0"/>
                                                                                      <w:divBdr>
                                                                                        <w:top w:val="none" w:sz="0" w:space="0" w:color="auto"/>
                                                                                        <w:left w:val="none" w:sz="0" w:space="0" w:color="auto"/>
                                                                                        <w:bottom w:val="none" w:sz="0" w:space="0" w:color="auto"/>
                                                                                        <w:right w:val="none" w:sz="0" w:space="0" w:color="auto"/>
                                                                                      </w:divBdr>
                                                                                      <w:divsChild>
                                                                                        <w:div w:id="645207385">
                                                                                          <w:marLeft w:val="0"/>
                                                                                          <w:marRight w:val="0"/>
                                                                                          <w:marTop w:val="0"/>
                                                                                          <w:marBottom w:val="0"/>
                                                                                          <w:divBdr>
                                                                                            <w:top w:val="none" w:sz="0" w:space="0" w:color="auto"/>
                                                                                            <w:left w:val="none" w:sz="0" w:space="0" w:color="auto"/>
                                                                                            <w:bottom w:val="none" w:sz="0" w:space="0" w:color="auto"/>
                                                                                            <w:right w:val="none" w:sz="0" w:space="0" w:color="auto"/>
                                                                                          </w:divBdr>
                                                                                          <w:divsChild>
                                                                                            <w:div w:id="1172331247">
                                                                                              <w:marLeft w:val="0"/>
                                                                                              <w:marRight w:val="150"/>
                                                                                              <w:marTop w:val="75"/>
                                                                                              <w:marBottom w:val="0"/>
                                                                                              <w:divBdr>
                                                                                                <w:top w:val="none" w:sz="0" w:space="0" w:color="auto"/>
                                                                                                <w:left w:val="none" w:sz="0" w:space="0" w:color="auto"/>
                                                                                                <w:bottom w:val="single" w:sz="6" w:space="15" w:color="auto"/>
                                                                                                <w:right w:val="none" w:sz="0" w:space="0" w:color="auto"/>
                                                                                              </w:divBdr>
                                                                                              <w:divsChild>
                                                                                                <w:div w:id="369109283">
                                                                                                  <w:marLeft w:val="1200"/>
                                                                                                  <w:marRight w:val="0"/>
                                                                                                  <w:marTop w:val="180"/>
                                                                                                  <w:marBottom w:val="0"/>
                                                                                                  <w:divBdr>
                                                                                                    <w:top w:val="none" w:sz="0" w:space="0" w:color="auto"/>
                                                                                                    <w:left w:val="none" w:sz="0" w:space="0" w:color="auto"/>
                                                                                                    <w:bottom w:val="none" w:sz="0" w:space="0" w:color="auto"/>
                                                                                                    <w:right w:val="none" w:sz="0" w:space="0" w:color="auto"/>
                                                                                                  </w:divBdr>
                                                                                                  <w:divsChild>
                                                                                                    <w:div w:id="1090463090">
                                                                                                      <w:marLeft w:val="0"/>
                                                                                                      <w:marRight w:val="0"/>
                                                                                                      <w:marTop w:val="0"/>
                                                                                                      <w:marBottom w:val="0"/>
                                                                                                      <w:divBdr>
                                                                                                        <w:top w:val="none" w:sz="0" w:space="0" w:color="auto"/>
                                                                                                        <w:left w:val="none" w:sz="0" w:space="0" w:color="auto"/>
                                                                                                        <w:bottom w:val="none" w:sz="0" w:space="0" w:color="auto"/>
                                                                                                        <w:right w:val="none" w:sz="0" w:space="0" w:color="auto"/>
                                                                                                      </w:divBdr>
                                                                                                      <w:divsChild>
                                                                                                        <w:div w:id="204148468">
                                                                                                          <w:marLeft w:val="0"/>
                                                                                                          <w:marRight w:val="0"/>
                                                                                                          <w:marTop w:val="15"/>
                                                                                                          <w:marBottom w:val="0"/>
                                                                                                          <w:divBdr>
                                                                                                            <w:top w:val="none" w:sz="0" w:space="0" w:color="auto"/>
                                                                                                            <w:left w:val="none" w:sz="0" w:space="0" w:color="auto"/>
                                                                                                            <w:bottom w:val="none" w:sz="0" w:space="0" w:color="auto"/>
                                                                                                            <w:right w:val="none" w:sz="0" w:space="0" w:color="auto"/>
                                                                                                          </w:divBdr>
                                                                                                          <w:divsChild>
                                                                                                            <w:div w:id="1537549368">
                                                                                                              <w:marLeft w:val="0"/>
                                                                                                              <w:marRight w:val="0"/>
                                                                                                              <w:marTop w:val="0"/>
                                                                                                              <w:marBottom w:val="0"/>
                                                                                                              <w:divBdr>
                                                                                                                <w:top w:val="none" w:sz="0" w:space="0" w:color="auto"/>
                                                                                                                <w:left w:val="none" w:sz="0" w:space="0" w:color="auto"/>
                                                                                                                <w:bottom w:val="none" w:sz="0" w:space="0" w:color="auto"/>
                                                                                                                <w:right w:val="none" w:sz="0" w:space="0" w:color="auto"/>
                                                                                                              </w:divBdr>
                                                                                                              <w:divsChild>
                                                                                                                <w:div w:id="1100367803">
                                                                                                                  <w:marLeft w:val="0"/>
                                                                                                                  <w:marRight w:val="0"/>
                                                                                                                  <w:marTop w:val="0"/>
                                                                                                                  <w:marBottom w:val="0"/>
                                                                                                                  <w:divBdr>
                                                                                                                    <w:top w:val="none" w:sz="0" w:space="0" w:color="auto"/>
                                                                                                                    <w:left w:val="none" w:sz="0" w:space="0" w:color="auto"/>
                                                                                                                    <w:bottom w:val="none" w:sz="0" w:space="0" w:color="auto"/>
                                                                                                                    <w:right w:val="none" w:sz="0" w:space="0" w:color="auto"/>
                                                                                                                  </w:divBdr>
                                                                                                                  <w:divsChild>
                                                                                                                    <w:div w:id="1484465690">
                                                                                                                      <w:marLeft w:val="0"/>
                                                                                                                      <w:marRight w:val="0"/>
                                                                                                                      <w:marTop w:val="0"/>
                                                                                                                      <w:marBottom w:val="0"/>
                                                                                                                      <w:divBdr>
                                                                                                                        <w:top w:val="none" w:sz="0" w:space="0" w:color="auto"/>
                                                                                                                        <w:left w:val="none" w:sz="0" w:space="0" w:color="auto"/>
                                                                                                                        <w:bottom w:val="none" w:sz="0" w:space="0" w:color="auto"/>
                                                                                                                        <w:right w:val="none" w:sz="0" w:space="0" w:color="auto"/>
                                                                                                                      </w:divBdr>
                                                                                                                      <w:divsChild>
                                                                                                                        <w:div w:id="1571578572">
                                                                                                                          <w:marLeft w:val="0"/>
                                                                                                                          <w:marRight w:val="0"/>
                                                                                                                          <w:marTop w:val="0"/>
                                                                                                                          <w:marBottom w:val="0"/>
                                                                                                                          <w:divBdr>
                                                                                                                            <w:top w:val="none" w:sz="0" w:space="0" w:color="auto"/>
                                                                                                                            <w:left w:val="none" w:sz="0" w:space="0" w:color="auto"/>
                                                                                                                            <w:bottom w:val="none" w:sz="0" w:space="0" w:color="auto"/>
                                                                                                                            <w:right w:val="none" w:sz="0" w:space="0" w:color="auto"/>
                                                                                                                          </w:divBdr>
                                                                                                                          <w:divsChild>
                                                                                                                            <w:div w:id="544609488">
                                                                                                                              <w:marLeft w:val="0"/>
                                                                                                                              <w:marRight w:val="0"/>
                                                                                                                              <w:marTop w:val="0"/>
                                                                                                                              <w:marBottom w:val="0"/>
                                                                                                                              <w:divBdr>
                                                                                                                                <w:top w:val="none" w:sz="0" w:space="0" w:color="auto"/>
                                                                                                                                <w:left w:val="none" w:sz="0" w:space="0" w:color="auto"/>
                                                                                                                                <w:bottom w:val="none" w:sz="0" w:space="0" w:color="auto"/>
                                                                                                                                <w:right w:val="none" w:sz="0" w:space="0" w:color="auto"/>
                                                                                                                              </w:divBdr>
                                                                                                                            </w:div>
                                                                                                                            <w:div w:id="2127696499">
                                                                                                                              <w:marLeft w:val="0"/>
                                                                                                                              <w:marRight w:val="0"/>
                                                                                                                              <w:marTop w:val="0"/>
                                                                                                                              <w:marBottom w:val="0"/>
                                                                                                                              <w:divBdr>
                                                                                                                                <w:top w:val="none" w:sz="0" w:space="0" w:color="auto"/>
                                                                                                                                <w:left w:val="none" w:sz="0" w:space="0" w:color="auto"/>
                                                                                                                                <w:bottom w:val="none" w:sz="0" w:space="0" w:color="auto"/>
                                                                                                                                <w:right w:val="none" w:sz="0" w:space="0" w:color="auto"/>
                                                                                                                              </w:divBdr>
                                                                                                                            </w:div>
                                                                                                                            <w:div w:id="1591230996">
                                                                                                                              <w:marLeft w:val="0"/>
                                                                                                                              <w:marRight w:val="0"/>
                                                                                                                              <w:marTop w:val="0"/>
                                                                                                                              <w:marBottom w:val="0"/>
                                                                                                                              <w:divBdr>
                                                                                                                                <w:top w:val="none" w:sz="0" w:space="0" w:color="auto"/>
                                                                                                                                <w:left w:val="none" w:sz="0" w:space="0" w:color="auto"/>
                                                                                                                                <w:bottom w:val="none" w:sz="0" w:space="0" w:color="auto"/>
                                                                                                                                <w:right w:val="none" w:sz="0" w:space="0" w:color="auto"/>
                                                                                                                              </w:divBdr>
                                                                                                                            </w:div>
                                                                                                                            <w:div w:id="92213730">
                                                                                                                              <w:marLeft w:val="0"/>
                                                                                                                              <w:marRight w:val="0"/>
                                                                                                                              <w:marTop w:val="0"/>
                                                                                                                              <w:marBottom w:val="0"/>
                                                                                                                              <w:divBdr>
                                                                                                                                <w:top w:val="none" w:sz="0" w:space="0" w:color="auto"/>
                                                                                                                                <w:left w:val="none" w:sz="0" w:space="0" w:color="auto"/>
                                                                                                                                <w:bottom w:val="none" w:sz="0" w:space="0" w:color="auto"/>
                                                                                                                                <w:right w:val="none" w:sz="0" w:space="0" w:color="auto"/>
                                                                                                                              </w:divBdr>
                                                                                                                            </w:div>
                                                                                                                            <w:div w:id="1272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wesocialemotional.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90B2A-2A3E-4A94-9A66-C1B5E002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Rivenbark, Allison</dc:creator>
  <cp:keywords/>
  <dc:description/>
  <cp:lastModifiedBy>Rivenbark, Allison</cp:lastModifiedBy>
  <cp:revision>4</cp:revision>
  <dcterms:created xsi:type="dcterms:W3CDTF">2016-09-17T02:30:00Z</dcterms:created>
  <dcterms:modified xsi:type="dcterms:W3CDTF">2016-09-19T19:43:00Z</dcterms:modified>
</cp:coreProperties>
</file>